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BBD" w:rsidRDefault="001806DD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9301FBE" wp14:editId="563E9FC1">
            <wp:simplePos x="0" y="0"/>
            <wp:positionH relativeFrom="column">
              <wp:posOffset>-247650</wp:posOffset>
            </wp:positionH>
            <wp:positionV relativeFrom="paragraph">
              <wp:posOffset>-156210</wp:posOffset>
            </wp:positionV>
            <wp:extent cx="7139305" cy="9821545"/>
            <wp:effectExtent l="0" t="0" r="444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305" cy="982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>
      <w:pPr>
        <w:rPr>
          <w:noProof/>
          <w:lang w:eastAsia="ru-RU"/>
        </w:rPr>
      </w:pPr>
    </w:p>
    <w:p w:rsidR="001806DD" w:rsidRDefault="001806DD"/>
    <w:p w:rsidR="001806DD" w:rsidRDefault="001806DD"/>
    <w:p w:rsidR="001806DD" w:rsidRDefault="001806DD"/>
    <w:p w:rsidR="001806DD" w:rsidRDefault="001806DD"/>
    <w:p w:rsidR="001806DD" w:rsidRDefault="001806DD"/>
    <w:p w:rsidR="001806DD" w:rsidRDefault="001806DD"/>
    <w:p w:rsidR="001806DD" w:rsidRDefault="001806DD"/>
    <w:p w:rsidR="00422BBD" w:rsidRPr="001806DD" w:rsidRDefault="00422BBD" w:rsidP="001806D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806D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ОБЩИЕ ПОЛОЖЕНИЯ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1.1. Настоящие Правила внутреннего распорядка воспитанников разработаны в соответствии с Федеральным законом от 29 декабря 2012 г. № 273-ФЗ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утвержденного приказом МИНОБРНАУКИ России от 30 августа 2013 года № 1014, САНПИН 2.4.1.3049-13, уставом МБДОУ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1.2. Настоящие Правила регулируют режим организации образовательного процесса и действуют в отношении родителей (законных представителей) детей, посещающих ДОУ и работников дошкольного учреждения.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1.3.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ДОУ.</w:t>
      </w:r>
    </w:p>
    <w:p w:rsidR="00422BBD" w:rsidRPr="00422BBD" w:rsidRDefault="00422BBD" w:rsidP="00422BBD">
      <w:pPr>
        <w:spacing w:after="160" w:line="259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РЕЖИМ РАБОТЫ ДОУ</w:t>
      </w:r>
    </w:p>
    <w:p w:rsidR="00422BBD" w:rsidRPr="00422BBD" w:rsidRDefault="00422BBD" w:rsidP="00422B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2.1. Режим работы ДОУ и длительность пребывания в ней детей определяется Уставом ДОУ.</w:t>
      </w:r>
    </w:p>
    <w:p w:rsidR="00422BBD" w:rsidRDefault="00422BBD" w:rsidP="00422B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2.2. ДОУ работает с 6.30 до 18.30 – 12 часовое пребывание детей.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2.3. ДОУ функционирует в режиме 5-дневной рабочей недели.</w:t>
      </w:r>
    </w:p>
    <w:p w:rsidR="002A192A" w:rsidRPr="00422BBD" w:rsidRDefault="002A192A" w:rsidP="00422B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2.4.ДОУ имеет право объединять группы в случае необходимости в летний период (в связи с низкой наполняемостью групп).</w:t>
      </w:r>
    </w:p>
    <w:p w:rsidR="00422BBD" w:rsidRPr="00422BBD" w:rsidRDefault="00422BBD" w:rsidP="00422B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ЗДОРОВЬЕ РЕБЕНКА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3.1. Во время утреннего приема не принимаются дети с явными признаками заболевания: сыпь, насморк, кашель, температура. Состояние здоровья ребенка определяет по внешним признакам воспитатель.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3.2. Если в течение дня у ребенка появляются первые признаки заболевания 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ДОУ.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3.3. Администрация ДОУ оставляет за собой право принимать решение об изоляции ребенка в связи с появлением внешних признаков заболевания.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3.4. О возможном отсутствии ребенка необходимо предупреждать воспитателя. После перенесенного заболевания, а также отсутствия более 5 дней (за исключением выходных и праздничных дней) детей принимают в ДОУ только при наличии справки с указанием диагноза, длительности заболевания, рекомендациями.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b/>
          <w:bCs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3.6. В ДОУ запрещено давать детям какие-либо лекарства родителем (законным представителем), воспитателями или самостоятельно принимать ребенку. Если ребенок нуждается в приеме лекарств в течение дня (при каких-то хронических неинфекционных заболеваниях), то родитель (законный представитель) должен предоставить в детский сад предписание от врача. В этом случае ему будет организован прием лекарства</w:t>
      </w:r>
      <w:r w:rsidRPr="00422BBD">
        <w:rPr>
          <w:rFonts w:ascii="Calibri" w:eastAsia="Calibri" w:hAnsi="Calibri" w:cs="Times New Roman"/>
          <w:b/>
          <w:bCs/>
          <w:lang w:eastAsia="ru-RU"/>
        </w:rPr>
        <w:t>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ОДЕЖДА И ГИГИЕНА РЕБЕНКА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4.1. Родители (законные представители) обязаны приводить ребенка в ДОУ в опрятном виде и чистой одежде.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4.2. В группе у ребенка должна быть сменная обувь. В детском саду у ребенка есть место для хранения одежды, которое поддерживает в порядке родитель.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4.3. У ребенка должна быть расческа и личные гигиенические салфетки (носовой платок).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4.4. Для пребывания на улице родитель (законный представитель) обеспечивает ребенка такой 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одеждой, которая не мешает активному движению ребенка, легко просушивается и которую ребенок вправе испачкать.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4.5.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4.6. Родители (законные представители) должны одевать ребенка соответственно погоде.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4.7. Зимой и в мокрую погоду рекомендуется, чтобы у ребенка были запасные сухие варежки и одежда.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4.8. У малышей в шкафчике обязательно должен быть комплект сухой одежды для смены в отдельном пакете.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4.9. В шкафу у ребенка должен быть пакет для загрязненной одежды.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4.10. В летний период на прогулке необходима легкая шапочка или панама, которая будет защищать ребенка от солнца</w:t>
      </w:r>
      <w:r w:rsidRPr="00422BBD">
        <w:rPr>
          <w:rFonts w:ascii="Calibri" w:eastAsia="Calibri" w:hAnsi="Calibri" w:cs="Times New Roman"/>
          <w:lang w:eastAsia="ru-RU"/>
        </w:rPr>
        <w:t>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ПИТАНИЯ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5.1. ДОУ обеспечивает гарантированное сбалансированное питание детей в соответствии с их возрастом и временем пребывания в ДОУ по нормам САНПИН 2.4.1.3049-13. Организация питания детей в ДОУ возлагается на саму организацию и осуществляется его штатным персоналом.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5.2. Режим и кратность питания детей устанавливается в соответствии с длительностью их пребывания в ДОУ и САНПИН 2.4.1.3049-13.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5.3.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по САНПИН 2.4.1.3049-13 и утвержденным заведующим ДОУ.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5.4. Родители (законные представители) могут получать информацию о режиме и кратности питания, а также об ассортименте на специальном стенде в групповой приемной.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5.5. Контроль над качеством питания (разнообразием),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комиссию ДОУ</w:t>
      </w:r>
      <w:r w:rsidRPr="00422BBD">
        <w:rPr>
          <w:rFonts w:ascii="Calibri" w:eastAsia="Calibri" w:hAnsi="Calibri" w:cs="Times New Roman"/>
          <w:lang w:eastAsia="ru-RU"/>
        </w:rPr>
        <w:t>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ОБЕСПЕЧЕНИЕ БЕЗОПАСНОСТИ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6.1. Родители (законные представители) должны своевременно сообщать об изменении номера телефона, места жительства и места работы.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6.3.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6.4. Воспитателям категорически запрещается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6.5. Посторонним лицам запрещено находиться в помещениях и на территории ДОУ без разрешения администрации.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6.6. При парковке своего автомобиля необходимо оставлять свободным подход к воротам на территорию детского сада. На территорию детского сада заезжать строго запрещается.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6.7. Не давайте ребенку в детский сад жевательную резинку, конфеты, чипсы, сухарики.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6.8. Проследите, чтобы в карманах ребенка не было острых, режущих и колющих, мелких предметов, а также монет.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6.9. В помещениях и на территории ДОУ строго запрещается курение</w:t>
      </w:r>
      <w:r w:rsidRPr="00422BBD">
        <w:rPr>
          <w:rFonts w:ascii="Calibri" w:eastAsia="Calibri" w:hAnsi="Calibri" w:cs="Times New Roman"/>
          <w:lang w:eastAsia="ru-RU"/>
        </w:rPr>
        <w:t>.</w:t>
      </w: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22BBD" w:rsidRPr="00422BBD" w:rsidRDefault="00422BBD" w:rsidP="00422BBD">
      <w:pPr>
        <w:spacing w:after="0" w:line="240" w:lineRule="auto"/>
        <w:jc w:val="both"/>
        <w:rPr>
          <w:rFonts w:ascii="Calibri" w:eastAsia="Calibri" w:hAnsi="Calibri" w:cs="Times New Roman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РОДИТЕЛЬСКАЯ ПЛАТА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lastRenderedPageBreak/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7.1. Родители должны своевременно вносить плату за содержание ребенка в порядке, указанном в Договоре.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ПРЕБЫВАНИЕ ДЕТЕЙ НА СВЕЖЕМ ВОЗДУХЕ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8.1. В ДОУ дети гуляют 1-2 раза в день, в зависимости от погодных условий. Продолжительность прогулки определяется ДОУ в зависимости от климатических условий или рекомендаций врача в отдельных случаях . При температуре воздуха ниже минус 15 ºС и скорости ветра более 7 м/с продолжительность прогулки рекомендуется сокращать (САНПИН</w:t>
      </w:r>
      <w:r w:rsidRPr="00422BB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2.4.1.3049-13).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22BBD" w:rsidRPr="00422BBD" w:rsidRDefault="00422BBD" w:rsidP="00422BBD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22B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РАЗНОЕ</w:t>
      </w:r>
    </w:p>
    <w:p w:rsidR="00422BBD" w:rsidRPr="00422BBD" w:rsidRDefault="00422BBD" w:rsidP="00422BB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2BBD">
        <w:rPr>
          <w:rFonts w:ascii="Calibri" w:eastAsia="Calibri" w:hAnsi="Calibri" w:cs="Times New Roman"/>
          <w:lang w:eastAsia="ru-RU"/>
        </w:rPr>
        <w:br/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9.1. Если Вы не удовлетворены или не согласны с тем, как организована жизнь детей в группе, обратитесь к заведующему.</w:t>
      </w:r>
    </w:p>
    <w:p w:rsidR="00422BBD" w:rsidRDefault="00422BBD" w:rsidP="00422BBD"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t>9.2. В ДОУ работают воспитатели, к которым Вы можете обратиться за консультацией и индивидуальной помощью по всем интересующим Вас вопросам относительно развития и воспитания ребенка.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9.3. К работникам ДОУ, независимо от их возраста, необходимо обращаться на Вы, по имени и отчеству.</w:t>
      </w:r>
      <w:r w:rsidRPr="00422BB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9.4. Воспитатели готовы беседовать с Вами о ребенке утром до 8.00 и вечером после 17.00. В другое время воспитатель обязан работать с группой детей и отвлекать его нежелательно</w:t>
      </w:r>
    </w:p>
    <w:p w:rsidR="00422BBD" w:rsidRDefault="00422BBD"/>
    <w:sectPr w:rsidR="00422BBD" w:rsidSect="002C156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11D68"/>
    <w:multiLevelType w:val="multilevel"/>
    <w:tmpl w:val="C85E3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BD"/>
    <w:rsid w:val="001806DD"/>
    <w:rsid w:val="002A192A"/>
    <w:rsid w:val="002C156A"/>
    <w:rsid w:val="00422BBD"/>
    <w:rsid w:val="00D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E2468-3363-4708-BB1C-258647A6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C156A"/>
    <w:pPr>
      <w:keepNext/>
      <w:widowControl w:val="0"/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5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C156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денис</cp:lastModifiedBy>
  <cp:revision>4</cp:revision>
  <cp:lastPrinted>2015-11-05T11:04:00Z</cp:lastPrinted>
  <dcterms:created xsi:type="dcterms:W3CDTF">2015-10-30T11:07:00Z</dcterms:created>
  <dcterms:modified xsi:type="dcterms:W3CDTF">2015-11-07T06:12:00Z</dcterms:modified>
</cp:coreProperties>
</file>